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2817"/>
      </w:tblGrid>
      <w:tr w:rsidR="00EE5C91" w:rsidTr="00484167">
        <w:trPr>
          <w:trHeight w:val="1040"/>
        </w:trPr>
        <w:tc>
          <w:tcPr>
            <w:tcW w:w="7366" w:type="dxa"/>
          </w:tcPr>
          <w:p w:rsidR="00EE5C91" w:rsidRDefault="00EE5C91" w:rsidP="00484167">
            <w:pPr>
              <w:pStyle w:val="Normal1"/>
              <w:jc w:val="center"/>
              <w:rPr>
                <w:b/>
                <w:color w:val="00B050"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color w:val="00B050"/>
                <w:sz w:val="40"/>
                <w:szCs w:val="40"/>
              </w:rPr>
              <w:t xml:space="preserve">Réservation </w:t>
            </w:r>
          </w:p>
          <w:p w:rsidR="00EE5C91" w:rsidRPr="001C6D0A" w:rsidRDefault="00EE5C91" w:rsidP="00484167">
            <w:pPr>
              <w:pStyle w:val="Normal1"/>
              <w:jc w:val="center"/>
              <w:rPr>
                <w:b/>
                <w:color w:val="00B050"/>
                <w:sz w:val="40"/>
                <w:szCs w:val="40"/>
              </w:rPr>
            </w:pPr>
            <w:r w:rsidRPr="001C6D0A">
              <w:rPr>
                <w:b/>
                <w:color w:val="00B050"/>
                <w:sz w:val="40"/>
                <w:szCs w:val="40"/>
              </w:rPr>
              <w:t xml:space="preserve">Week-end des </w:t>
            </w:r>
            <w:r>
              <w:rPr>
                <w:b/>
                <w:color w:val="00B050"/>
                <w:sz w:val="40"/>
                <w:szCs w:val="40"/>
              </w:rPr>
              <w:t>25</w:t>
            </w:r>
            <w:r w:rsidRPr="001C6D0A">
              <w:rPr>
                <w:b/>
                <w:color w:val="00B050"/>
                <w:sz w:val="40"/>
                <w:szCs w:val="40"/>
              </w:rPr>
              <w:t>-</w:t>
            </w:r>
            <w:r>
              <w:rPr>
                <w:b/>
                <w:color w:val="00B050"/>
                <w:sz w:val="40"/>
                <w:szCs w:val="40"/>
              </w:rPr>
              <w:t>26</w:t>
            </w:r>
            <w:r w:rsidRPr="001C6D0A">
              <w:rPr>
                <w:b/>
                <w:color w:val="00B050"/>
                <w:sz w:val="40"/>
                <w:szCs w:val="40"/>
              </w:rPr>
              <w:t>-</w:t>
            </w:r>
            <w:r>
              <w:rPr>
                <w:b/>
                <w:color w:val="00B050"/>
                <w:sz w:val="40"/>
                <w:szCs w:val="40"/>
              </w:rPr>
              <w:t>27 et 28</w:t>
            </w:r>
            <w:r w:rsidRPr="001C6D0A">
              <w:rPr>
                <w:b/>
                <w:color w:val="00B050"/>
                <w:sz w:val="40"/>
                <w:szCs w:val="40"/>
              </w:rPr>
              <w:t xml:space="preserve"> Septembre 20</w:t>
            </w:r>
            <w:r>
              <w:rPr>
                <w:b/>
                <w:color w:val="00B050"/>
                <w:sz w:val="40"/>
                <w:szCs w:val="40"/>
              </w:rPr>
              <w:t>20</w:t>
            </w:r>
            <w:r w:rsidRPr="001C6D0A">
              <w:rPr>
                <w:b/>
                <w:color w:val="00B050"/>
                <w:sz w:val="40"/>
                <w:szCs w:val="40"/>
              </w:rPr>
              <w:t>en</w:t>
            </w:r>
            <w:r>
              <w:rPr>
                <w:b/>
                <w:color w:val="00B050"/>
                <w:sz w:val="40"/>
                <w:szCs w:val="40"/>
              </w:rPr>
              <w:t xml:space="preserve"> BOURGOGNE</w:t>
            </w:r>
          </w:p>
          <w:p w:rsidR="00EE5C91" w:rsidRPr="00ED6464" w:rsidRDefault="00EE5C91" w:rsidP="00484167">
            <w:pPr>
              <w:pStyle w:val="Normal1"/>
              <w:jc w:val="right"/>
              <w:rPr>
                <w:b/>
                <w:bCs/>
                <w:sz w:val="16"/>
                <w:szCs w:val="16"/>
              </w:rPr>
            </w:pPr>
            <w:r w:rsidRPr="00ED6464">
              <w:rPr>
                <w:b/>
                <w:bCs/>
                <w:sz w:val="16"/>
                <w:szCs w:val="16"/>
              </w:rPr>
              <w:t xml:space="preserve">DR / le 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ED6464">
              <w:rPr>
                <w:b/>
                <w:bCs/>
                <w:sz w:val="16"/>
                <w:szCs w:val="16"/>
              </w:rPr>
              <w:t>juillet 2020</w:t>
            </w:r>
          </w:p>
        </w:tc>
        <w:tc>
          <w:tcPr>
            <w:tcW w:w="2817" w:type="dxa"/>
          </w:tcPr>
          <w:p w:rsidR="00EE5C91" w:rsidRDefault="00EE5C91" w:rsidP="00484167">
            <w:pPr>
              <w:pStyle w:val="Normal1"/>
              <w:jc w:val="center"/>
              <w:rPr>
                <w:sz w:val="28"/>
                <w:szCs w:val="28"/>
              </w:rPr>
            </w:pPr>
          </w:p>
          <w:p w:rsidR="00EE5C91" w:rsidRDefault="00EE5C91" w:rsidP="00484167">
            <w:pPr>
              <w:pStyle w:val="Normal1"/>
              <w:ind w:firstLine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Amicale 203 Peugeot:</w:t>
            </w:r>
          </w:p>
          <w:p w:rsidR="00EE5C91" w:rsidRDefault="00EE5C91" w:rsidP="00484167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rue Foch</w:t>
            </w:r>
          </w:p>
          <w:p w:rsidR="00EE5C91" w:rsidRDefault="00EE5C91" w:rsidP="00484167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95110 Sannois</w:t>
            </w:r>
          </w:p>
        </w:tc>
      </w:tr>
    </w:tbl>
    <w:p w:rsidR="00EE5C91" w:rsidRDefault="00EE5C91" w:rsidP="00EE5C91">
      <w:pPr>
        <w:pStyle w:val="Normal1"/>
        <w:rPr>
          <w:sz w:val="22"/>
          <w:szCs w:val="22"/>
        </w:rPr>
      </w:pPr>
    </w:p>
    <w:p w:rsidR="00EE5C91" w:rsidRPr="008E6D0E" w:rsidRDefault="00EE5C91" w:rsidP="00EE5C91">
      <w:pPr>
        <w:pStyle w:val="Normal1"/>
      </w:pPr>
      <w:r w:rsidRPr="008E6D0E">
        <w:t>Chers tous, voici les précisions concernant notre WE.</w:t>
      </w:r>
    </w:p>
    <w:p w:rsidR="00EE5C91" w:rsidRPr="008E6D0E" w:rsidRDefault="00EE5C91" w:rsidP="00EE5C91">
      <w:pPr>
        <w:pStyle w:val="Normal1"/>
      </w:pPr>
    </w:p>
    <w:p w:rsidR="00EE5C91" w:rsidRPr="00377639" w:rsidRDefault="00EE5C91" w:rsidP="00EE5C91">
      <w:pPr>
        <w:pStyle w:val="Normal1"/>
        <w:rPr>
          <w:b/>
        </w:rPr>
      </w:pPr>
      <w:r w:rsidRPr="008E6D0E">
        <w:t xml:space="preserve">Nous nous retrouverons le </w:t>
      </w:r>
      <w:r w:rsidRPr="008E6D0E">
        <w:rPr>
          <w:b/>
        </w:rPr>
        <w:t xml:space="preserve">vendredi </w:t>
      </w:r>
      <w:r>
        <w:rPr>
          <w:b/>
        </w:rPr>
        <w:t>25</w:t>
      </w:r>
      <w:r w:rsidRPr="008E6D0E">
        <w:rPr>
          <w:b/>
        </w:rPr>
        <w:t xml:space="preserve"> septembre</w:t>
      </w:r>
      <w:r w:rsidRPr="008E6D0E">
        <w:t xml:space="preserve"> à partir de </w:t>
      </w:r>
      <w:r w:rsidRPr="00743794">
        <w:rPr>
          <w:b/>
        </w:rPr>
        <w:t>16h00</w:t>
      </w:r>
      <w:r w:rsidRPr="008E6D0E">
        <w:t xml:space="preserve"> au gite de :</w:t>
      </w:r>
    </w:p>
    <w:p w:rsidR="00EE5C91" w:rsidRDefault="00EE5C91" w:rsidP="00EE5C91">
      <w:pPr>
        <w:rPr>
          <w:b/>
          <w:bCs/>
        </w:rPr>
      </w:pPr>
      <w:r>
        <w:t xml:space="preserve">             « </w:t>
      </w:r>
      <w:r w:rsidRPr="0082758F">
        <w:rPr>
          <w:b/>
          <w:bCs/>
        </w:rPr>
        <w:t xml:space="preserve">Rêve </w:t>
      </w:r>
      <w:proofErr w:type="spellStart"/>
      <w:r w:rsidRPr="0082758F">
        <w:rPr>
          <w:b/>
          <w:bCs/>
        </w:rPr>
        <w:t>Chablisien</w:t>
      </w:r>
      <w:proofErr w:type="spellEnd"/>
      <w:r w:rsidRPr="0082758F">
        <w:rPr>
          <w:b/>
          <w:bCs/>
        </w:rPr>
        <w:t> »</w:t>
      </w:r>
      <w:r>
        <w:t xml:space="preserve"> dont la capacité maximum est de </w:t>
      </w:r>
      <w:r w:rsidRPr="00D451C6">
        <w:rPr>
          <w:b/>
          <w:bCs/>
        </w:rPr>
        <w:t>13 couchages</w:t>
      </w:r>
    </w:p>
    <w:p w:rsidR="00EE5C91" w:rsidRPr="00BC54C9" w:rsidRDefault="00EE5C91" w:rsidP="00EE5C91">
      <w:pPr>
        <w:ind w:left="720" w:firstLine="720"/>
      </w:pPr>
      <w:r>
        <w:rPr>
          <w:b/>
          <w:bCs/>
        </w:rPr>
        <w:t>Adresse : 39 Rue du Château, CHABLIS 89800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3"/>
        <w:gridCol w:w="66"/>
        <w:gridCol w:w="66"/>
        <w:gridCol w:w="66"/>
        <w:gridCol w:w="81"/>
      </w:tblGrid>
      <w:tr w:rsidR="00EE5C91" w:rsidRPr="00BC54C9" w:rsidTr="00484167">
        <w:trPr>
          <w:tblCellSpacing w:w="15" w:type="dxa"/>
        </w:trPr>
        <w:tc>
          <w:tcPr>
            <w:tcW w:w="10587" w:type="dxa"/>
            <w:vAlign w:val="center"/>
          </w:tcPr>
          <w:p w:rsidR="00EE5C91" w:rsidRDefault="00EE5C91" w:rsidP="00484167"/>
          <w:p w:rsidR="00EE5C91" w:rsidRDefault="00EE5C91" w:rsidP="00484167">
            <w:r w:rsidRPr="00BC54C9">
              <w:t>Rez-de-chaussée : séjour-salon-cuisine</w:t>
            </w:r>
            <w:r>
              <w:t>.</w:t>
            </w:r>
          </w:p>
          <w:p w:rsidR="00EE5C91" w:rsidRDefault="00EE5C91" w:rsidP="00EE5C91">
            <w:pPr>
              <w:pStyle w:val="Paragraphedeliste"/>
              <w:numPr>
                <w:ilvl w:val="0"/>
                <w:numId w:val="1"/>
              </w:numPr>
            </w:pPr>
            <w:r w:rsidRPr="00254C14">
              <w:rPr>
                <w:b/>
                <w:bCs/>
              </w:rPr>
              <w:t xml:space="preserve">2 canapés convertibles </w:t>
            </w:r>
            <w:r>
              <w:rPr>
                <w:b/>
                <w:bCs/>
              </w:rPr>
              <w:t>(</w:t>
            </w:r>
            <w:r w:rsidRPr="00254C14">
              <w:rPr>
                <w:b/>
                <w:bCs/>
              </w:rPr>
              <w:t>140x190</w:t>
            </w:r>
            <w:proofErr w:type="gramStart"/>
            <w:r>
              <w:rPr>
                <w:b/>
                <w:bCs/>
              </w:rPr>
              <w:t>)</w:t>
            </w:r>
            <w:r>
              <w:t>pour</w:t>
            </w:r>
            <w:proofErr w:type="gramEnd"/>
            <w:r>
              <w:t xml:space="preserve"> </w:t>
            </w:r>
            <w:r w:rsidRPr="00254C14">
              <w:rPr>
                <w:b/>
                <w:bCs/>
              </w:rPr>
              <w:t>4 personnes</w:t>
            </w:r>
            <w:r>
              <w:t>.</w:t>
            </w:r>
          </w:p>
          <w:p w:rsidR="00EE5C91" w:rsidRDefault="00EE5C91" w:rsidP="00EE5C91">
            <w:pPr>
              <w:pStyle w:val="Paragraphedeliste"/>
              <w:numPr>
                <w:ilvl w:val="0"/>
                <w:numId w:val="1"/>
              </w:numPr>
              <w:ind w:right="-377"/>
              <w:rPr>
                <w:bCs/>
              </w:rPr>
            </w:pPr>
            <w:r w:rsidRPr="00254C14">
              <w:rPr>
                <w:bCs/>
              </w:rPr>
              <w:t xml:space="preserve">1 chambre pour </w:t>
            </w:r>
            <w:r w:rsidRPr="00254C14">
              <w:rPr>
                <w:b/>
              </w:rPr>
              <w:t>3 personnes</w:t>
            </w:r>
            <w:r w:rsidRPr="00254C14">
              <w:rPr>
                <w:bCs/>
              </w:rPr>
              <w:t xml:space="preserve"> avec 1 lit double </w:t>
            </w:r>
            <w:r w:rsidRPr="00B57082">
              <w:rPr>
                <w:b/>
              </w:rPr>
              <w:t>(160X200)</w:t>
            </w:r>
            <w:r w:rsidRPr="00254C14">
              <w:rPr>
                <w:bCs/>
              </w:rPr>
              <w:t xml:space="preserve"> et 1 lit simple </w:t>
            </w:r>
            <w:r w:rsidRPr="00B57082">
              <w:rPr>
                <w:b/>
              </w:rPr>
              <w:t>(90X190</w:t>
            </w:r>
            <w:r>
              <w:rPr>
                <w:bCs/>
              </w:rPr>
              <w:t>)</w:t>
            </w:r>
            <w:r w:rsidRPr="00254C14">
              <w:rPr>
                <w:bCs/>
              </w:rPr>
              <w:t>.</w:t>
            </w:r>
          </w:p>
          <w:p w:rsidR="00EE5C91" w:rsidRDefault="00EE5C91" w:rsidP="00EE5C91">
            <w:pPr>
              <w:pStyle w:val="Paragraphedeliste"/>
              <w:numPr>
                <w:ilvl w:val="0"/>
                <w:numId w:val="1"/>
              </w:numPr>
              <w:ind w:right="-377"/>
              <w:rPr>
                <w:bCs/>
              </w:rPr>
            </w:pPr>
            <w:r>
              <w:rPr>
                <w:bCs/>
              </w:rPr>
              <w:t xml:space="preserve">1 chambre pour </w:t>
            </w:r>
            <w:r w:rsidRPr="00254C14">
              <w:rPr>
                <w:b/>
              </w:rPr>
              <w:t>4 personnes</w:t>
            </w:r>
            <w:r>
              <w:rPr>
                <w:bCs/>
              </w:rPr>
              <w:t xml:space="preserve"> avec 2 lits double </w:t>
            </w:r>
            <w:r w:rsidRPr="00B57082">
              <w:rPr>
                <w:b/>
              </w:rPr>
              <w:t>(140X190</w:t>
            </w:r>
            <w:r>
              <w:rPr>
                <w:bCs/>
              </w:rPr>
              <w:t>).</w:t>
            </w:r>
          </w:p>
          <w:p w:rsidR="00EE5C91" w:rsidRPr="00671011" w:rsidRDefault="00EE5C91" w:rsidP="00EE5C91">
            <w:pPr>
              <w:pStyle w:val="Paragraphedeliste"/>
              <w:numPr>
                <w:ilvl w:val="0"/>
                <w:numId w:val="1"/>
              </w:numPr>
              <w:ind w:right="-377"/>
              <w:rPr>
                <w:b/>
              </w:rPr>
            </w:pPr>
            <w:r w:rsidRPr="00671011">
              <w:rPr>
                <w:bCs/>
              </w:rPr>
              <w:t xml:space="preserve">1 chambre pour </w:t>
            </w:r>
            <w:r w:rsidRPr="00671011">
              <w:rPr>
                <w:b/>
              </w:rPr>
              <w:t xml:space="preserve">2 personnes </w:t>
            </w:r>
            <w:r w:rsidRPr="00671011">
              <w:rPr>
                <w:bCs/>
              </w:rPr>
              <w:t xml:space="preserve">avec 1 lit double </w:t>
            </w:r>
            <w:r w:rsidRPr="00671011">
              <w:rPr>
                <w:b/>
              </w:rPr>
              <w:t>(160X200).</w:t>
            </w:r>
          </w:p>
          <w:p w:rsidR="00EE5C91" w:rsidRPr="00B57082" w:rsidRDefault="00EE5C91" w:rsidP="00484167">
            <w:pPr>
              <w:ind w:right="-377"/>
              <w:rPr>
                <w:b/>
              </w:rPr>
            </w:pPr>
            <w:r w:rsidRPr="006C28A3">
              <w:rPr>
                <w:bCs/>
              </w:rPr>
              <w:t xml:space="preserve">Possibilité d’apporter </w:t>
            </w:r>
            <w:r>
              <w:rPr>
                <w:bCs/>
              </w:rPr>
              <w:t xml:space="preserve">en supplément </w:t>
            </w:r>
            <w:r w:rsidRPr="006C28A3">
              <w:rPr>
                <w:bCs/>
              </w:rPr>
              <w:t xml:space="preserve">un </w:t>
            </w:r>
            <w:r w:rsidRPr="00B57082">
              <w:rPr>
                <w:b/>
              </w:rPr>
              <w:t>lit pliable.</w:t>
            </w:r>
          </w:p>
          <w:p w:rsidR="00EE5C91" w:rsidRPr="00BC54C9" w:rsidRDefault="00EE5C91" w:rsidP="00484167">
            <w:r w:rsidRPr="006B056D">
              <w:rPr>
                <w:bCs/>
              </w:rPr>
              <w:t>Le</w:t>
            </w:r>
            <w:r>
              <w:rPr>
                <w:b/>
              </w:rPr>
              <w:t>s</w:t>
            </w:r>
            <w:r>
              <w:t xml:space="preserve"> draps ne sont pas fournis ; le ménage est compris dans le prix.</w:t>
            </w:r>
          </w:p>
        </w:tc>
        <w:tc>
          <w:tcPr>
            <w:tcW w:w="0" w:type="auto"/>
            <w:vAlign w:val="center"/>
          </w:tcPr>
          <w:p w:rsidR="00EE5C91" w:rsidRPr="00BC54C9" w:rsidRDefault="00EE5C91" w:rsidP="00484167"/>
        </w:tc>
        <w:tc>
          <w:tcPr>
            <w:tcW w:w="0" w:type="auto"/>
            <w:vAlign w:val="center"/>
          </w:tcPr>
          <w:p w:rsidR="00EE5C91" w:rsidRPr="00BC54C9" w:rsidRDefault="00EE5C91" w:rsidP="00484167"/>
        </w:tc>
        <w:tc>
          <w:tcPr>
            <w:tcW w:w="0" w:type="auto"/>
            <w:vAlign w:val="center"/>
          </w:tcPr>
          <w:p w:rsidR="00EE5C91" w:rsidRPr="00BC54C9" w:rsidRDefault="00EE5C91" w:rsidP="00484167"/>
        </w:tc>
        <w:tc>
          <w:tcPr>
            <w:tcW w:w="0" w:type="auto"/>
            <w:vAlign w:val="center"/>
          </w:tcPr>
          <w:p w:rsidR="00EE5C91" w:rsidRPr="00BC54C9" w:rsidRDefault="00EE5C91" w:rsidP="00484167"/>
        </w:tc>
      </w:tr>
      <w:tr w:rsidR="00EE5C91" w:rsidRPr="00BC54C9" w:rsidTr="00484167">
        <w:trPr>
          <w:trHeight w:val="50"/>
          <w:tblCellSpacing w:w="15" w:type="dxa"/>
        </w:trPr>
        <w:tc>
          <w:tcPr>
            <w:tcW w:w="10587" w:type="dxa"/>
            <w:vAlign w:val="center"/>
          </w:tcPr>
          <w:p w:rsidR="00EE5C91" w:rsidRDefault="00EE5C91" w:rsidP="00484167"/>
        </w:tc>
        <w:tc>
          <w:tcPr>
            <w:tcW w:w="0" w:type="auto"/>
            <w:vAlign w:val="center"/>
          </w:tcPr>
          <w:p w:rsidR="00EE5C91" w:rsidRPr="00BC54C9" w:rsidRDefault="00EE5C91" w:rsidP="00484167"/>
        </w:tc>
        <w:tc>
          <w:tcPr>
            <w:tcW w:w="0" w:type="auto"/>
            <w:vAlign w:val="center"/>
          </w:tcPr>
          <w:p w:rsidR="00EE5C91" w:rsidRPr="00BC54C9" w:rsidRDefault="00EE5C91" w:rsidP="00484167"/>
        </w:tc>
        <w:tc>
          <w:tcPr>
            <w:tcW w:w="0" w:type="auto"/>
            <w:vAlign w:val="center"/>
          </w:tcPr>
          <w:p w:rsidR="00EE5C91" w:rsidRPr="00BC54C9" w:rsidRDefault="00EE5C91" w:rsidP="00484167"/>
        </w:tc>
        <w:tc>
          <w:tcPr>
            <w:tcW w:w="0" w:type="auto"/>
            <w:vAlign w:val="center"/>
          </w:tcPr>
          <w:p w:rsidR="00EE5C91" w:rsidRPr="00BC54C9" w:rsidRDefault="00EE5C91" w:rsidP="00484167"/>
        </w:tc>
      </w:tr>
    </w:tbl>
    <w:p w:rsidR="00EE5C91" w:rsidRDefault="00EE5C91" w:rsidP="00EE5C91">
      <w:r w:rsidRPr="008E6D0E">
        <w:t>Comme d’habitude chacun apporte ses repas et nous déjeunerons</w:t>
      </w:r>
      <w:r>
        <w:t xml:space="preserve"> (sauf pique-nique) et dinerons</w:t>
      </w:r>
      <w:r w:rsidRPr="008E6D0E">
        <w:t xml:space="preserve"> à chaque fois dans le g</w:t>
      </w:r>
      <w:r>
        <w:t>î</w:t>
      </w:r>
      <w:r w:rsidRPr="008E6D0E">
        <w:t xml:space="preserve">te vu le programme qui nous attend. </w:t>
      </w:r>
    </w:p>
    <w:p w:rsidR="00EE5C91" w:rsidRDefault="00EE5C91" w:rsidP="00EE5C91">
      <w:pPr>
        <w:rPr>
          <w:b/>
          <w:sz w:val="22"/>
          <w:szCs w:val="22"/>
        </w:rPr>
      </w:pPr>
    </w:p>
    <w:p w:rsidR="00EE5C91" w:rsidRDefault="00EE5C91" w:rsidP="00EE5C91">
      <w:pPr>
        <w:rPr>
          <w:b/>
          <w:sz w:val="22"/>
          <w:szCs w:val="22"/>
        </w:rPr>
      </w:pPr>
      <w:r>
        <w:rPr>
          <w:b/>
          <w:sz w:val="22"/>
          <w:szCs w:val="22"/>
        </w:rPr>
        <w:t>Caves Bailly Lapierre – St Bris -le-Vineux                          Statue de Cadet Rousselle-Auxerre</w:t>
      </w:r>
    </w:p>
    <w:p w:rsidR="00EE5C91" w:rsidRDefault="00EE5C91" w:rsidP="00EE5C91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283"/>
        <w:gridCol w:w="4962"/>
      </w:tblGrid>
      <w:tr w:rsidR="00EE5C91" w:rsidTr="00484167">
        <w:trPr>
          <w:trHeight w:val="2900"/>
        </w:trPr>
        <w:tc>
          <w:tcPr>
            <w:tcW w:w="5382" w:type="dxa"/>
          </w:tcPr>
          <w:p w:rsidR="00EE5C91" w:rsidRDefault="00EE5C91" w:rsidP="00484167">
            <w:pPr>
              <w:pStyle w:val="Normal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1909249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55" cy="194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EE5C91" w:rsidRDefault="00EE5C91" w:rsidP="00484167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E5C91" w:rsidRDefault="00EE5C91" w:rsidP="00484167">
            <w:pPr>
              <w:pStyle w:val="Normal1"/>
              <w:keepNext/>
            </w:pPr>
          </w:p>
          <w:p w:rsidR="00EE5C91" w:rsidRDefault="00EE5C91" w:rsidP="00484167">
            <w:pPr>
              <w:pStyle w:val="Lgende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942422" cy="1745259"/>
                  <wp:effectExtent l="19050" t="0" r="678" b="0"/>
                  <wp:docPr id="7" name="Image 4" descr="Sur les traces de Cadet Roussel, héros aux mille vers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 les traces de Cadet Roussel, héros aux mille vers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22" cy="174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C91" w:rsidRPr="00004201" w:rsidRDefault="00EE5C91" w:rsidP="00484167">
            <w:pPr>
              <w:pStyle w:val="Lgende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5C91" w:rsidRDefault="00EE5C91" w:rsidP="00EE5C91">
      <w:pPr>
        <w:pStyle w:val="Normal1"/>
        <w:rPr>
          <w:sz w:val="22"/>
          <w:szCs w:val="22"/>
        </w:rPr>
      </w:pPr>
    </w:p>
    <w:p w:rsidR="00EE5C91" w:rsidRDefault="00EE5C91" w:rsidP="00EE5C91">
      <w:pPr>
        <w:pStyle w:val="Normal1"/>
        <w:rPr>
          <w:sz w:val="22"/>
          <w:szCs w:val="22"/>
        </w:rPr>
      </w:pPr>
      <w:r>
        <w:rPr>
          <w:sz w:val="22"/>
          <w:szCs w:val="22"/>
        </w:rPr>
        <w:t>Le programme est le suivant:</w:t>
      </w:r>
    </w:p>
    <w:p w:rsidR="00EE5C91" w:rsidRPr="006F379D" w:rsidRDefault="00EE5C91" w:rsidP="00EE5C91">
      <w:pPr>
        <w:pStyle w:val="Normal1"/>
        <w:numPr>
          <w:ilvl w:val="0"/>
          <w:numId w:val="2"/>
        </w:numPr>
        <w:ind w:left="426" w:hanging="142"/>
        <w:rPr>
          <w:sz w:val="22"/>
          <w:szCs w:val="22"/>
        </w:rPr>
      </w:pPr>
      <w:r w:rsidRPr="006F379D">
        <w:rPr>
          <w:b/>
          <w:sz w:val="22"/>
          <w:szCs w:val="22"/>
        </w:rPr>
        <w:t xml:space="preserve">Samedi matin : </w:t>
      </w:r>
      <w:r w:rsidRPr="006F379D">
        <w:rPr>
          <w:bCs/>
          <w:sz w:val="22"/>
          <w:szCs w:val="22"/>
        </w:rPr>
        <w:t>Visite de la Ville d’Auxerre (cathédrale St Etienne -Abbaye St Germain - statue de Cadet Roussel).</w:t>
      </w:r>
    </w:p>
    <w:p w:rsidR="00EE5C91" w:rsidRDefault="00EE5C91" w:rsidP="00EE5C91">
      <w:pPr>
        <w:pStyle w:val="Normal1"/>
        <w:numPr>
          <w:ilvl w:val="0"/>
          <w:numId w:val="2"/>
        </w:numPr>
        <w:ind w:left="426" w:hanging="142"/>
        <w:rPr>
          <w:bCs/>
          <w:sz w:val="22"/>
          <w:szCs w:val="22"/>
        </w:rPr>
      </w:pPr>
      <w:r w:rsidRPr="00C62489">
        <w:rPr>
          <w:b/>
          <w:sz w:val="22"/>
          <w:szCs w:val="22"/>
        </w:rPr>
        <w:t>Samedi</w:t>
      </w:r>
      <w:r>
        <w:rPr>
          <w:b/>
          <w:sz w:val="22"/>
          <w:szCs w:val="22"/>
        </w:rPr>
        <w:t> après-midi :</w:t>
      </w:r>
      <w:r w:rsidRPr="00086192">
        <w:rPr>
          <w:bCs/>
          <w:sz w:val="22"/>
          <w:szCs w:val="22"/>
        </w:rPr>
        <w:t xml:space="preserve">Pique-nique à l’écluse de Cheney-visite </w:t>
      </w:r>
      <w:r>
        <w:rPr>
          <w:bCs/>
          <w:sz w:val="22"/>
          <w:szCs w:val="22"/>
        </w:rPr>
        <w:t xml:space="preserve">puis </w:t>
      </w:r>
      <w:r w:rsidRPr="00086192">
        <w:rPr>
          <w:bCs/>
          <w:sz w:val="22"/>
          <w:szCs w:val="22"/>
        </w:rPr>
        <w:t>guidée des caves « Bailly Lapierre «.</w:t>
      </w:r>
    </w:p>
    <w:p w:rsidR="00EE5C91" w:rsidRPr="00F21D6F" w:rsidRDefault="00EE5C91" w:rsidP="00EE5C91">
      <w:pPr>
        <w:pStyle w:val="Normal1"/>
        <w:ind w:left="426"/>
        <w:rPr>
          <w:bCs/>
          <w:sz w:val="22"/>
          <w:szCs w:val="22"/>
        </w:rPr>
      </w:pPr>
      <w:r w:rsidRPr="00F21D6F">
        <w:rPr>
          <w:bCs/>
          <w:sz w:val="22"/>
          <w:szCs w:val="22"/>
        </w:rPr>
        <w:t xml:space="preserve">Possibilité de faire un bowling à </w:t>
      </w:r>
      <w:proofErr w:type="spellStart"/>
      <w:r w:rsidRPr="00F21D6F">
        <w:rPr>
          <w:bCs/>
          <w:sz w:val="22"/>
          <w:szCs w:val="22"/>
        </w:rPr>
        <w:t>Monéteau</w:t>
      </w:r>
      <w:proofErr w:type="spellEnd"/>
      <w:r w:rsidRPr="00F21D6F">
        <w:rPr>
          <w:bCs/>
          <w:sz w:val="22"/>
          <w:szCs w:val="22"/>
        </w:rPr>
        <w:t xml:space="preserve"> dans la </w:t>
      </w:r>
      <w:proofErr w:type="gramStart"/>
      <w:r w:rsidRPr="00F21D6F">
        <w:rPr>
          <w:bCs/>
          <w:sz w:val="22"/>
          <w:szCs w:val="22"/>
        </w:rPr>
        <w:t xml:space="preserve">soirée </w:t>
      </w:r>
      <w:r>
        <w:rPr>
          <w:bCs/>
          <w:sz w:val="22"/>
          <w:szCs w:val="22"/>
        </w:rPr>
        <w:t>.</w:t>
      </w:r>
      <w:proofErr w:type="gramEnd"/>
    </w:p>
    <w:p w:rsidR="00EE5C91" w:rsidRPr="00D451C6" w:rsidRDefault="00EE5C91" w:rsidP="00EE5C91">
      <w:pPr>
        <w:pStyle w:val="Normal1"/>
        <w:numPr>
          <w:ilvl w:val="0"/>
          <w:numId w:val="2"/>
        </w:numPr>
        <w:ind w:left="426" w:hanging="154"/>
        <w:rPr>
          <w:b/>
          <w:color w:val="FF0000"/>
          <w:sz w:val="22"/>
          <w:szCs w:val="22"/>
        </w:rPr>
      </w:pPr>
      <w:r w:rsidRPr="00BF2945">
        <w:rPr>
          <w:b/>
          <w:sz w:val="22"/>
          <w:szCs w:val="22"/>
        </w:rPr>
        <w:t xml:space="preserve">Dimanche </w:t>
      </w:r>
      <w:proofErr w:type="spellStart"/>
      <w:r w:rsidRPr="00BF2945">
        <w:rPr>
          <w:b/>
          <w:sz w:val="22"/>
          <w:szCs w:val="22"/>
        </w:rPr>
        <w:t>matin</w:t>
      </w:r>
      <w:r w:rsidRPr="00BF2945">
        <w:rPr>
          <w:sz w:val="22"/>
          <w:szCs w:val="22"/>
        </w:rPr>
        <w:t>:</w:t>
      </w:r>
      <w:r>
        <w:rPr>
          <w:sz w:val="22"/>
          <w:szCs w:val="22"/>
        </w:rPr>
        <w:t>Marché</w:t>
      </w:r>
      <w:proofErr w:type="spellEnd"/>
      <w:r>
        <w:rPr>
          <w:sz w:val="22"/>
          <w:szCs w:val="22"/>
        </w:rPr>
        <w:t xml:space="preserve"> de Chablis puis Circuit de 30 kms autour d’Auxerre.</w:t>
      </w:r>
    </w:p>
    <w:p w:rsidR="00EE5C91" w:rsidRPr="00D3435B" w:rsidRDefault="00EE5C91" w:rsidP="00EE5C91">
      <w:pPr>
        <w:pStyle w:val="Normal1"/>
        <w:numPr>
          <w:ilvl w:val="0"/>
          <w:numId w:val="2"/>
        </w:numPr>
        <w:ind w:left="426" w:hanging="154"/>
        <w:rPr>
          <w:b/>
          <w:bCs/>
          <w:color w:val="auto"/>
          <w:sz w:val="22"/>
          <w:szCs w:val="22"/>
        </w:rPr>
      </w:pPr>
      <w:r w:rsidRPr="006C28A3">
        <w:rPr>
          <w:b/>
          <w:sz w:val="22"/>
          <w:szCs w:val="22"/>
        </w:rPr>
        <w:t>Dimanche après</w:t>
      </w:r>
      <w:r w:rsidRPr="006C28A3">
        <w:rPr>
          <w:b/>
          <w:color w:val="FF0000"/>
          <w:sz w:val="22"/>
          <w:szCs w:val="22"/>
        </w:rPr>
        <w:t>-</w:t>
      </w:r>
      <w:r w:rsidRPr="006C28A3">
        <w:rPr>
          <w:b/>
          <w:color w:val="auto"/>
          <w:sz w:val="22"/>
          <w:szCs w:val="22"/>
        </w:rPr>
        <w:t>midi </w:t>
      </w:r>
      <w:proofErr w:type="gramStart"/>
      <w:r w:rsidRPr="006C28A3">
        <w:rPr>
          <w:b/>
          <w:color w:val="auto"/>
          <w:sz w:val="22"/>
          <w:szCs w:val="22"/>
        </w:rPr>
        <w:t>:</w:t>
      </w:r>
      <w:r w:rsidRPr="006C28A3">
        <w:rPr>
          <w:bCs/>
          <w:color w:val="auto"/>
          <w:sz w:val="22"/>
          <w:szCs w:val="22"/>
        </w:rPr>
        <w:t>Visite</w:t>
      </w:r>
      <w:proofErr w:type="gramEnd"/>
      <w:r w:rsidRPr="006C28A3">
        <w:rPr>
          <w:bCs/>
          <w:color w:val="auto"/>
          <w:sz w:val="22"/>
          <w:szCs w:val="22"/>
        </w:rPr>
        <w:t xml:space="preserve"> du village médiéval de Noyers sur Serein </w:t>
      </w:r>
      <w:r w:rsidRPr="006C28A3">
        <w:rPr>
          <w:b/>
          <w:color w:val="auto"/>
          <w:sz w:val="22"/>
          <w:szCs w:val="22"/>
        </w:rPr>
        <w:t>« un des plus beaux villages de France ».</w:t>
      </w:r>
    </w:p>
    <w:p w:rsidR="00EE5C91" w:rsidRDefault="00EE5C91" w:rsidP="00EE5C91">
      <w:pPr>
        <w:pStyle w:val="Normal1"/>
        <w:rPr>
          <w:b/>
          <w:bCs/>
          <w:color w:val="auto"/>
          <w:sz w:val="22"/>
          <w:szCs w:val="22"/>
        </w:rPr>
      </w:pPr>
    </w:p>
    <w:p w:rsidR="00EE5C91" w:rsidRPr="006C28A3" w:rsidRDefault="00EE5C91" w:rsidP="00EE5C91">
      <w:pPr>
        <w:pStyle w:val="Normal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Coût du séjour pour les deux nuits au </w:t>
      </w:r>
      <w:proofErr w:type="gramStart"/>
      <w:r>
        <w:rPr>
          <w:b/>
          <w:bCs/>
          <w:color w:val="auto"/>
          <w:sz w:val="22"/>
          <w:szCs w:val="22"/>
        </w:rPr>
        <w:t>gîte(</w:t>
      </w:r>
      <w:proofErr w:type="gramEnd"/>
      <w:r>
        <w:rPr>
          <w:b/>
          <w:bCs/>
          <w:color w:val="auto"/>
          <w:sz w:val="22"/>
          <w:szCs w:val="22"/>
        </w:rPr>
        <w:t>sur la base de 13 personnes) :38,50 €/ personne</w:t>
      </w:r>
    </w:p>
    <w:p w:rsidR="00EE5C91" w:rsidRDefault="00EE5C91" w:rsidP="00EE5C91">
      <w:pPr>
        <w:pStyle w:val="Normal1"/>
        <w:ind w:left="360"/>
        <w:rPr>
          <w:b/>
          <w:bCs/>
          <w:color w:val="auto"/>
          <w:sz w:val="22"/>
          <w:szCs w:val="22"/>
        </w:rPr>
      </w:pPr>
    </w:p>
    <w:p w:rsidR="00EE5C91" w:rsidRDefault="00EE5C91" w:rsidP="00EE5C91">
      <w:pPr>
        <w:pStyle w:val="Normal1"/>
        <w:ind w:left="36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Option possible </w:t>
      </w:r>
      <w:proofErr w:type="gramStart"/>
      <w:r>
        <w:rPr>
          <w:b/>
          <w:bCs/>
          <w:color w:val="auto"/>
          <w:sz w:val="22"/>
          <w:szCs w:val="22"/>
        </w:rPr>
        <w:t>:</w:t>
      </w:r>
      <w:r w:rsidRPr="006B056D">
        <w:rPr>
          <w:color w:val="auto"/>
          <w:sz w:val="22"/>
          <w:szCs w:val="22"/>
        </w:rPr>
        <w:t>Pour</w:t>
      </w:r>
      <w:proofErr w:type="gramEnd"/>
      <w:r w:rsidRPr="006B056D">
        <w:rPr>
          <w:color w:val="auto"/>
          <w:sz w:val="22"/>
          <w:szCs w:val="22"/>
        </w:rPr>
        <w:t xml:space="preserve"> ceux qui le souhaitent</w:t>
      </w:r>
      <w:r>
        <w:rPr>
          <w:color w:val="auto"/>
          <w:sz w:val="22"/>
          <w:szCs w:val="22"/>
        </w:rPr>
        <w:t>,</w:t>
      </w:r>
      <w:r w:rsidRPr="006B056D">
        <w:rPr>
          <w:color w:val="auto"/>
          <w:sz w:val="22"/>
          <w:szCs w:val="22"/>
        </w:rPr>
        <w:t xml:space="preserve"> possibilité de rester la nuit du</w:t>
      </w:r>
      <w:r w:rsidRPr="00F05147">
        <w:rPr>
          <w:b/>
          <w:bCs/>
          <w:color w:val="auto"/>
          <w:sz w:val="22"/>
          <w:szCs w:val="22"/>
        </w:rPr>
        <w:t xml:space="preserve">dimanche27 au </w:t>
      </w:r>
      <w:r>
        <w:rPr>
          <w:b/>
          <w:bCs/>
          <w:color w:val="auto"/>
          <w:sz w:val="22"/>
          <w:szCs w:val="22"/>
        </w:rPr>
        <w:t xml:space="preserve">lundi </w:t>
      </w:r>
      <w:r w:rsidRPr="00F05147">
        <w:rPr>
          <w:b/>
          <w:bCs/>
          <w:color w:val="auto"/>
          <w:sz w:val="22"/>
          <w:szCs w:val="22"/>
        </w:rPr>
        <w:t>28 septembre.</w:t>
      </w:r>
    </w:p>
    <w:p w:rsidR="00EE5C91" w:rsidRDefault="00EE5C91" w:rsidP="00EE5C91">
      <w:pPr>
        <w:pStyle w:val="Normal1"/>
        <w:ind w:left="360"/>
        <w:rPr>
          <w:b/>
          <w:bCs/>
          <w:color w:val="auto"/>
          <w:sz w:val="22"/>
          <w:szCs w:val="22"/>
        </w:rPr>
      </w:pPr>
      <w:r w:rsidRPr="006C28A3">
        <w:rPr>
          <w:color w:val="auto"/>
          <w:sz w:val="22"/>
          <w:szCs w:val="22"/>
        </w:rPr>
        <w:t xml:space="preserve">Supplément de </w:t>
      </w:r>
      <w:r w:rsidRPr="006C28A3">
        <w:rPr>
          <w:b/>
          <w:bCs/>
          <w:color w:val="auto"/>
          <w:sz w:val="22"/>
          <w:szCs w:val="22"/>
        </w:rPr>
        <w:t>220 €</w:t>
      </w:r>
      <w:r w:rsidRPr="006C28A3">
        <w:rPr>
          <w:color w:val="auto"/>
          <w:sz w:val="22"/>
          <w:szCs w:val="22"/>
        </w:rPr>
        <w:t xml:space="preserve"> pour la nuit supplémentaire </w:t>
      </w:r>
      <w:r>
        <w:rPr>
          <w:color w:val="auto"/>
          <w:sz w:val="22"/>
          <w:szCs w:val="22"/>
        </w:rPr>
        <w:t>à partager avec ceux qui resteront</w:t>
      </w:r>
      <w:r w:rsidRPr="006C28A3">
        <w:rPr>
          <w:b/>
          <w:bCs/>
          <w:color w:val="auto"/>
          <w:sz w:val="22"/>
          <w:szCs w:val="22"/>
        </w:rPr>
        <w:t>.</w:t>
      </w:r>
    </w:p>
    <w:p w:rsidR="00EE5C91" w:rsidRDefault="00EE5C91" w:rsidP="00EE5C91">
      <w:pPr>
        <w:pStyle w:val="Normal1"/>
        <w:ind w:left="360"/>
        <w:rPr>
          <w:b/>
          <w:bCs/>
          <w:color w:val="auto"/>
          <w:sz w:val="22"/>
          <w:szCs w:val="22"/>
        </w:rPr>
      </w:pPr>
    </w:p>
    <w:p w:rsidR="00EE5C91" w:rsidRDefault="00EE5C91" w:rsidP="00EE5C91">
      <w:pPr>
        <w:pStyle w:val="Normal1"/>
        <w:ind w:left="36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Afin de réserver votre séjour merci d’envoyer un </w:t>
      </w:r>
      <w:r w:rsidRPr="006F379D">
        <w:rPr>
          <w:color w:val="auto"/>
          <w:sz w:val="22"/>
          <w:szCs w:val="22"/>
        </w:rPr>
        <w:t xml:space="preserve">chèque d’acompte de </w:t>
      </w:r>
      <w:r w:rsidRPr="006F379D">
        <w:rPr>
          <w:b/>
          <w:bCs/>
          <w:color w:val="auto"/>
          <w:sz w:val="22"/>
          <w:szCs w:val="22"/>
        </w:rPr>
        <w:t>30€/ par personne</w:t>
      </w:r>
      <w:r>
        <w:rPr>
          <w:b/>
          <w:bCs/>
          <w:color w:val="auto"/>
          <w:sz w:val="22"/>
          <w:szCs w:val="22"/>
        </w:rPr>
        <w:t xml:space="preserve"> avant le 15 Septembre 2020</w:t>
      </w:r>
    </w:p>
    <w:p w:rsidR="00EE5C91" w:rsidRPr="00F46D93" w:rsidRDefault="00EE5C91" w:rsidP="00EE5C91">
      <w:pPr>
        <w:pStyle w:val="Normal1"/>
        <w:ind w:left="360"/>
        <w:rPr>
          <w:rFonts w:ascii="Arial" w:hAnsi="Arial" w:cs="Arial"/>
          <w:vanish/>
          <w:color w:val="auto"/>
          <w:sz w:val="16"/>
          <w:szCs w:val="16"/>
        </w:rPr>
      </w:pPr>
      <w:r w:rsidRPr="006F379D">
        <w:rPr>
          <w:color w:val="auto"/>
          <w:sz w:val="22"/>
          <w:szCs w:val="22"/>
        </w:rPr>
        <w:t xml:space="preserve">à l’ordre de l’Amicale 203 </w:t>
      </w:r>
      <w:r>
        <w:rPr>
          <w:color w:val="auto"/>
          <w:sz w:val="22"/>
          <w:szCs w:val="22"/>
        </w:rPr>
        <w:t>a</w:t>
      </w:r>
      <w:r w:rsidRPr="006F379D">
        <w:rPr>
          <w:color w:val="auto"/>
          <w:sz w:val="22"/>
          <w:szCs w:val="22"/>
        </w:rPr>
        <w:t>dress</w:t>
      </w:r>
      <w:r>
        <w:rPr>
          <w:color w:val="auto"/>
          <w:sz w:val="22"/>
          <w:szCs w:val="22"/>
        </w:rPr>
        <w:t xml:space="preserve">é </w:t>
      </w:r>
      <w:r w:rsidRPr="006F379D">
        <w:rPr>
          <w:color w:val="auto"/>
          <w:sz w:val="22"/>
          <w:szCs w:val="22"/>
        </w:rPr>
        <w:t>à</w:t>
      </w:r>
      <w:r>
        <w:rPr>
          <w:color w:val="auto"/>
          <w:sz w:val="22"/>
          <w:szCs w:val="22"/>
        </w:rPr>
        <w:t> </w:t>
      </w:r>
      <w:proofErr w:type="gramStart"/>
      <w:r>
        <w:rPr>
          <w:color w:val="auto"/>
          <w:sz w:val="22"/>
          <w:szCs w:val="22"/>
        </w:rPr>
        <w:t>:</w:t>
      </w:r>
      <w:r w:rsidRPr="006F379D">
        <w:rPr>
          <w:color w:val="auto"/>
          <w:sz w:val="22"/>
          <w:szCs w:val="22"/>
        </w:rPr>
        <w:t>Monsieur</w:t>
      </w:r>
      <w:proofErr w:type="gramEnd"/>
      <w:r w:rsidRPr="006F379D">
        <w:rPr>
          <w:color w:val="auto"/>
          <w:sz w:val="22"/>
          <w:szCs w:val="22"/>
        </w:rPr>
        <w:t xml:space="preserve"> Jacques </w:t>
      </w:r>
      <w:proofErr w:type="spellStart"/>
      <w:r w:rsidRPr="006F379D">
        <w:rPr>
          <w:color w:val="auto"/>
          <w:sz w:val="22"/>
          <w:szCs w:val="22"/>
        </w:rPr>
        <w:t>Hérot</w:t>
      </w:r>
      <w:proofErr w:type="spellEnd"/>
      <w:r w:rsidRPr="006F379D">
        <w:rPr>
          <w:color w:val="auto"/>
          <w:sz w:val="22"/>
          <w:szCs w:val="22"/>
        </w:rPr>
        <w:t xml:space="preserve">, 20, rue de </w:t>
      </w:r>
      <w:proofErr w:type="spellStart"/>
      <w:r w:rsidRPr="006F379D">
        <w:rPr>
          <w:color w:val="auto"/>
          <w:sz w:val="22"/>
          <w:szCs w:val="22"/>
        </w:rPr>
        <w:t>Jarcy</w:t>
      </w:r>
      <w:proofErr w:type="spellEnd"/>
      <w:r w:rsidRPr="006F379D">
        <w:rPr>
          <w:color w:val="auto"/>
          <w:sz w:val="22"/>
          <w:szCs w:val="22"/>
        </w:rPr>
        <w:t xml:space="preserve"> 91480 Quincy/Sénart</w:t>
      </w:r>
      <w:r w:rsidRPr="00F46D93">
        <w:rPr>
          <w:rFonts w:ascii="Arial" w:hAnsi="Arial" w:cs="Arial"/>
          <w:vanish/>
          <w:color w:val="auto"/>
          <w:sz w:val="16"/>
          <w:szCs w:val="16"/>
        </w:rPr>
        <w:t>Haut du formulaire</w:t>
      </w:r>
    </w:p>
    <w:p w:rsidR="00EE5C91" w:rsidRPr="00F46D93" w:rsidRDefault="00EE5C91" w:rsidP="00EE5C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50" w:lineRule="atLeast"/>
        <w:ind w:left="-142" w:right="-386"/>
        <w:jc w:val="center"/>
        <w:rPr>
          <w:rFonts w:ascii="&amp;quot" w:hAnsi="&amp;quot"/>
          <w:color w:val="666666"/>
          <w:sz w:val="2"/>
          <w:szCs w:val="2"/>
        </w:rPr>
      </w:pPr>
      <w:r w:rsidRPr="00F46D93">
        <w:rPr>
          <w:rFonts w:ascii="Arial" w:hAnsi="Arial" w:cs="Arial"/>
          <w:vanish/>
          <w:color w:val="auto"/>
          <w:sz w:val="16"/>
          <w:szCs w:val="16"/>
        </w:rPr>
        <w:t>Bas du formulaire</w:t>
      </w:r>
    </w:p>
    <w:p w:rsidR="00D37AAD" w:rsidRDefault="00D37AAD"/>
    <w:sectPr w:rsidR="00D37AAD" w:rsidSect="00EE5C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CAE"/>
    <w:multiLevelType w:val="hybridMultilevel"/>
    <w:tmpl w:val="3C68E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95B9E"/>
    <w:multiLevelType w:val="hybridMultilevel"/>
    <w:tmpl w:val="8AC05264"/>
    <w:lvl w:ilvl="0" w:tplc="4B46540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91"/>
    <w:rsid w:val="003871E2"/>
    <w:rsid w:val="00D37AAD"/>
    <w:rsid w:val="00E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9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E5C9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EE5C91"/>
    <w:pPr>
      <w:spacing w:after="200"/>
    </w:pPr>
    <w:rPr>
      <w:i/>
      <w:iCs/>
      <w:color w:val="1F497D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5C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5C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C91"/>
    <w:rPr>
      <w:rFonts w:ascii="Tahoma" w:eastAsia="Times New Roman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9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E5C9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EE5C91"/>
    <w:pPr>
      <w:spacing w:after="200"/>
    </w:pPr>
    <w:rPr>
      <w:i/>
      <w:iCs/>
      <w:color w:val="1F497D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5C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5C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C91"/>
    <w:rPr>
      <w:rFonts w:ascii="Tahoma" w:eastAsia="Times New Roman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Utilisateur</cp:lastModifiedBy>
  <cp:revision>2</cp:revision>
  <dcterms:created xsi:type="dcterms:W3CDTF">2020-07-23T06:18:00Z</dcterms:created>
  <dcterms:modified xsi:type="dcterms:W3CDTF">2020-07-23T06:18:00Z</dcterms:modified>
</cp:coreProperties>
</file>